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6F" w:rsidRDefault="00444CBC" w:rsidP="001A2CF6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bookmarkStart w:id="0" w:name="_GoBack"/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Temmuz Ayı KDV ve Muhtasar Beyannamelerinin Verilme ve Ödeme Süreleri Uzatılmıştır</w:t>
      </w:r>
    </w:p>
    <w:bookmarkEnd w:id="0"/>
    <w:p w:rsidR="00444CBC" w:rsidRDefault="00444CBC" w:rsidP="00AF137E">
      <w:pPr>
        <w:jc w:val="both"/>
        <w:rPr>
          <w:rFonts w:ascii="Times New Roman" w:hAnsi="Times New Roman" w:cs="Times New Roman"/>
          <w:color w:val="000000"/>
        </w:rPr>
      </w:pPr>
    </w:p>
    <w:p w:rsidR="006359D0" w:rsidRDefault="004B0787" w:rsidP="000767D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16.8.2012 tarih ve 84 sıra </w:t>
      </w:r>
      <w:proofErr w:type="spellStart"/>
      <w:r>
        <w:rPr>
          <w:rFonts w:ascii="Times New Roman" w:hAnsi="Times New Roman" w:cs="Times New Roman"/>
          <w:color w:val="000000"/>
        </w:rPr>
        <w:t>no’</w:t>
      </w:r>
      <w:r w:rsidRPr="004B0787">
        <w:rPr>
          <w:rFonts w:ascii="Times New Roman" w:hAnsi="Times New Roman" w:cs="Times New Roman"/>
          <w:color w:val="000000"/>
        </w:rPr>
        <w:t>lu</w:t>
      </w:r>
      <w:proofErr w:type="spellEnd"/>
      <w:r w:rsidRPr="004B0787">
        <w:rPr>
          <w:rFonts w:ascii="Times New Roman" w:hAnsi="Times New Roman" w:cs="Times New Roman"/>
          <w:color w:val="000000"/>
        </w:rPr>
        <w:t xml:space="preserve"> Gelir Vergisi Sirkülerinde; 23 Ağustos 2012 günü akşamına kadar verilmesi gereken Muhtasar Beyannameler ile 24 Ağustos 2012 günü akşamına kadar verilmesi gereken </w:t>
      </w:r>
      <w:r>
        <w:rPr>
          <w:rFonts w:ascii="Times New Roman" w:hAnsi="Times New Roman" w:cs="Times New Roman"/>
          <w:color w:val="000000"/>
        </w:rPr>
        <w:t>KDV</w:t>
      </w:r>
      <w:r w:rsidRPr="004B0787">
        <w:rPr>
          <w:rFonts w:ascii="Times New Roman" w:hAnsi="Times New Roman" w:cs="Times New Roman"/>
          <w:color w:val="000000"/>
        </w:rPr>
        <w:t xml:space="preserve"> Beyannamelerinin verilme ve vergilerin öd</w:t>
      </w:r>
      <w:r>
        <w:rPr>
          <w:rFonts w:ascii="Times New Roman" w:hAnsi="Times New Roman" w:cs="Times New Roman"/>
          <w:color w:val="000000"/>
        </w:rPr>
        <w:t>eme süreleri aşağıdaki şekilde uzatılmıştır:</w:t>
      </w:r>
    </w:p>
    <w:p w:rsidR="004B0787" w:rsidRPr="004B0787" w:rsidRDefault="004B0787" w:rsidP="004B07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Muhtasar b</w:t>
      </w:r>
      <w:r w:rsidRPr="004B0787">
        <w:rPr>
          <w:rFonts w:ascii="Times New Roman" w:hAnsi="Times New Roman" w:cs="Times New Roman"/>
          <w:color w:val="000000"/>
        </w:rPr>
        <w:t>eyannamelerin verilme ve vergilerin ödeme süreleri 27 Ağustos 2012 Pazartesi günü sonuna kadar,</w:t>
      </w:r>
    </w:p>
    <w:p w:rsidR="004B0787" w:rsidRPr="004B0787" w:rsidRDefault="004B0787" w:rsidP="004B07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KDV b</w:t>
      </w:r>
      <w:r w:rsidRPr="004B0787">
        <w:rPr>
          <w:rFonts w:ascii="Times New Roman" w:hAnsi="Times New Roman" w:cs="Times New Roman"/>
          <w:color w:val="000000"/>
        </w:rPr>
        <w:t>eyannamelerinin verilme ve vergilerin ödeme süreleri ise 28 Ağustos 2012 Salı günü sonuna kadar</w:t>
      </w:r>
    </w:p>
    <w:p w:rsidR="005F6332" w:rsidRPr="003E164A" w:rsidRDefault="005F6332" w:rsidP="000767D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Saygılarımızla,</w:t>
      </w:r>
    </w:p>
    <w:sectPr w:rsidR="005F6332" w:rsidRPr="003E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5C" w:rsidRDefault="005F5A5C" w:rsidP="00A71FB3">
      <w:pPr>
        <w:spacing w:after="0" w:line="240" w:lineRule="auto"/>
      </w:pPr>
      <w:r>
        <w:separator/>
      </w:r>
    </w:p>
  </w:endnote>
  <w:endnote w:type="continuationSeparator" w:id="0">
    <w:p w:rsidR="005F5A5C" w:rsidRDefault="005F5A5C" w:rsidP="00A7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5C" w:rsidRDefault="005F5A5C" w:rsidP="00A71FB3">
      <w:pPr>
        <w:spacing w:after="0" w:line="240" w:lineRule="auto"/>
      </w:pPr>
      <w:r>
        <w:separator/>
      </w:r>
    </w:p>
  </w:footnote>
  <w:footnote w:type="continuationSeparator" w:id="0">
    <w:p w:rsidR="005F5A5C" w:rsidRDefault="005F5A5C" w:rsidP="00A7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5F"/>
    <w:multiLevelType w:val="hybridMultilevel"/>
    <w:tmpl w:val="417224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6608"/>
    <w:multiLevelType w:val="hybridMultilevel"/>
    <w:tmpl w:val="93106284"/>
    <w:lvl w:ilvl="0" w:tplc="4C04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C1749"/>
    <w:multiLevelType w:val="hybridMultilevel"/>
    <w:tmpl w:val="0930F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360DC"/>
    <w:multiLevelType w:val="hybridMultilevel"/>
    <w:tmpl w:val="3AAE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A292B"/>
    <w:multiLevelType w:val="hybridMultilevel"/>
    <w:tmpl w:val="0A8AB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18"/>
  </w:num>
  <w:num w:numId="17">
    <w:abstractNumId w:val="14"/>
  </w:num>
  <w:num w:numId="18">
    <w:abstractNumId w:val="14"/>
  </w:num>
  <w:num w:numId="19">
    <w:abstractNumId w:val="19"/>
  </w:num>
  <w:num w:numId="20">
    <w:abstractNumId w:val="22"/>
  </w:num>
  <w:num w:numId="21">
    <w:abstractNumId w:val="8"/>
  </w:num>
  <w:num w:numId="22">
    <w:abstractNumId w:val="20"/>
  </w:num>
  <w:num w:numId="23">
    <w:abstractNumId w:val="0"/>
  </w:num>
  <w:num w:numId="24">
    <w:abstractNumId w:val="17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767D9"/>
    <w:rsid w:val="000875DE"/>
    <w:rsid w:val="000C00F9"/>
    <w:rsid w:val="001715D1"/>
    <w:rsid w:val="001A2CF6"/>
    <w:rsid w:val="001A5E50"/>
    <w:rsid w:val="001D4E07"/>
    <w:rsid w:val="001E12C6"/>
    <w:rsid w:val="00217DF3"/>
    <w:rsid w:val="00247E15"/>
    <w:rsid w:val="00261647"/>
    <w:rsid w:val="00276B44"/>
    <w:rsid w:val="002E4631"/>
    <w:rsid w:val="00304985"/>
    <w:rsid w:val="00314250"/>
    <w:rsid w:val="003343C7"/>
    <w:rsid w:val="00334FEB"/>
    <w:rsid w:val="00340FA1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403209"/>
    <w:rsid w:val="00404D5E"/>
    <w:rsid w:val="00437188"/>
    <w:rsid w:val="00444CBC"/>
    <w:rsid w:val="00465811"/>
    <w:rsid w:val="00482BF1"/>
    <w:rsid w:val="004B0787"/>
    <w:rsid w:val="00514B59"/>
    <w:rsid w:val="00537C03"/>
    <w:rsid w:val="0054054D"/>
    <w:rsid w:val="0054396F"/>
    <w:rsid w:val="00567821"/>
    <w:rsid w:val="0058328B"/>
    <w:rsid w:val="005D0BE3"/>
    <w:rsid w:val="005E0CC0"/>
    <w:rsid w:val="005F08CA"/>
    <w:rsid w:val="005F5A5C"/>
    <w:rsid w:val="005F6332"/>
    <w:rsid w:val="00607AF0"/>
    <w:rsid w:val="006359D0"/>
    <w:rsid w:val="00643897"/>
    <w:rsid w:val="006A4B28"/>
    <w:rsid w:val="006F4199"/>
    <w:rsid w:val="00730C3E"/>
    <w:rsid w:val="00733095"/>
    <w:rsid w:val="00777C75"/>
    <w:rsid w:val="00794604"/>
    <w:rsid w:val="007A0F57"/>
    <w:rsid w:val="007A5F1B"/>
    <w:rsid w:val="007D60E1"/>
    <w:rsid w:val="007D7FC8"/>
    <w:rsid w:val="007E063C"/>
    <w:rsid w:val="007E27E1"/>
    <w:rsid w:val="007E40F0"/>
    <w:rsid w:val="008045F7"/>
    <w:rsid w:val="008A5BFD"/>
    <w:rsid w:val="008B5D6D"/>
    <w:rsid w:val="008D4477"/>
    <w:rsid w:val="0094311B"/>
    <w:rsid w:val="009916E0"/>
    <w:rsid w:val="00994CE3"/>
    <w:rsid w:val="009B7DB7"/>
    <w:rsid w:val="009C3843"/>
    <w:rsid w:val="009C789A"/>
    <w:rsid w:val="00A039D9"/>
    <w:rsid w:val="00A117F8"/>
    <w:rsid w:val="00A232B0"/>
    <w:rsid w:val="00A46E5C"/>
    <w:rsid w:val="00A71FB3"/>
    <w:rsid w:val="00A8305E"/>
    <w:rsid w:val="00A965F8"/>
    <w:rsid w:val="00AA5255"/>
    <w:rsid w:val="00AE48EF"/>
    <w:rsid w:val="00AE7CF9"/>
    <w:rsid w:val="00AF137E"/>
    <w:rsid w:val="00AF6716"/>
    <w:rsid w:val="00AF7951"/>
    <w:rsid w:val="00B034F8"/>
    <w:rsid w:val="00B10C50"/>
    <w:rsid w:val="00B22999"/>
    <w:rsid w:val="00B4725D"/>
    <w:rsid w:val="00B53C98"/>
    <w:rsid w:val="00B55476"/>
    <w:rsid w:val="00B85436"/>
    <w:rsid w:val="00B85EC7"/>
    <w:rsid w:val="00B953BE"/>
    <w:rsid w:val="00BB0EBB"/>
    <w:rsid w:val="00BC543D"/>
    <w:rsid w:val="00BC55F2"/>
    <w:rsid w:val="00BF1D74"/>
    <w:rsid w:val="00C108A6"/>
    <w:rsid w:val="00C127C8"/>
    <w:rsid w:val="00C205B9"/>
    <w:rsid w:val="00C358AE"/>
    <w:rsid w:val="00C66262"/>
    <w:rsid w:val="00C865B8"/>
    <w:rsid w:val="00CF5100"/>
    <w:rsid w:val="00D00E4B"/>
    <w:rsid w:val="00D03CEA"/>
    <w:rsid w:val="00D0466A"/>
    <w:rsid w:val="00D13666"/>
    <w:rsid w:val="00D773D6"/>
    <w:rsid w:val="00D85B4F"/>
    <w:rsid w:val="00DB06EB"/>
    <w:rsid w:val="00DB2862"/>
    <w:rsid w:val="00E95686"/>
    <w:rsid w:val="00EC6B08"/>
    <w:rsid w:val="00EE6AEB"/>
    <w:rsid w:val="00EF478B"/>
    <w:rsid w:val="00F04664"/>
    <w:rsid w:val="00F056AB"/>
    <w:rsid w:val="00F10D7A"/>
    <w:rsid w:val="00F15E8C"/>
    <w:rsid w:val="00F2259C"/>
    <w:rsid w:val="00F25846"/>
    <w:rsid w:val="00F37F1D"/>
    <w:rsid w:val="00F4367C"/>
    <w:rsid w:val="00F60EAB"/>
    <w:rsid w:val="00F97F08"/>
    <w:rsid w:val="00FD1461"/>
    <w:rsid w:val="00FD6860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63CA-98AF-4BEE-AF10-89EF95A0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2</cp:revision>
  <dcterms:created xsi:type="dcterms:W3CDTF">2012-08-16T14:44:00Z</dcterms:created>
  <dcterms:modified xsi:type="dcterms:W3CDTF">2012-08-16T14:44:00Z</dcterms:modified>
</cp:coreProperties>
</file>