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1D" w:rsidRPr="004F3C1D" w:rsidRDefault="004F3C1D" w:rsidP="004F3C1D">
      <w:pPr>
        <w:spacing w:after="0" w:line="240" w:lineRule="auto"/>
        <w:jc w:val="both"/>
        <w:rPr>
          <w:rFonts w:ascii="Times New Roman" w:eastAsia="Times New Roman" w:hAnsi="Times New Roman" w:cs="Times New Roman"/>
          <w:b/>
          <w:bCs/>
          <w:color w:val="548DD4"/>
          <w:sz w:val="26"/>
          <w:szCs w:val="26"/>
        </w:rPr>
      </w:pPr>
      <w:bookmarkStart w:id="0" w:name="_GoBack"/>
      <w:r w:rsidRPr="004F3C1D">
        <w:rPr>
          <w:rFonts w:ascii="Times New Roman" w:eastAsia="Times New Roman" w:hAnsi="Times New Roman" w:cs="Times New Roman"/>
          <w:b/>
          <w:bCs/>
          <w:color w:val="548DD4"/>
          <w:sz w:val="26"/>
          <w:szCs w:val="26"/>
        </w:rPr>
        <w:t>Sosyal Güvenlik Destek Primi Kesintisinin Kaldırılması</w:t>
      </w:r>
    </w:p>
    <w:bookmarkEnd w:id="0"/>
    <w:p w:rsidR="004F3C1D" w:rsidRPr="004F3C1D" w:rsidRDefault="004F3C1D" w:rsidP="004F3C1D">
      <w:pPr>
        <w:spacing w:after="0" w:line="240" w:lineRule="auto"/>
        <w:rPr>
          <w:rFonts w:ascii="Calibri" w:eastAsia="Times New Roman" w:hAnsi="Calibri" w:cs="Times New Roman"/>
        </w:rPr>
      </w:pPr>
    </w:p>
    <w:p w:rsidR="004F3C1D" w:rsidRPr="004F3C1D" w:rsidRDefault="004F3C1D" w:rsidP="004F3C1D">
      <w:pPr>
        <w:spacing w:after="0" w:line="240" w:lineRule="auto"/>
        <w:rPr>
          <w:rFonts w:ascii="Times New Roman" w:eastAsia="Times New Roman" w:hAnsi="Times New Roman" w:cs="Times New Roman"/>
        </w:rPr>
      </w:pPr>
      <w:r w:rsidRPr="004F3C1D">
        <w:rPr>
          <w:rFonts w:ascii="Times New Roman" w:eastAsia="Times New Roman" w:hAnsi="Times New Roman" w:cs="Times New Roman"/>
        </w:rPr>
        <w:t xml:space="preserve">21.02.2016 tarihinde SGK Başkanlığı’ndan yapılan açıklamaya göre, yaşlılık veya emekli aylığı bağlandıktan sonra çalışmaya devam edenlerin (Ticari veya serbest meslek kazancı sebebiyle gelir vergisi mükellefi olan veya vergiden muaf olmakla birlikte Esnaf ve Sanatkar Siciline kayıtlı bulunan yahut </w:t>
      </w:r>
      <w:r w:rsidRPr="004F3C1D">
        <w:rPr>
          <w:rFonts w:ascii="Times New Roman" w:eastAsia="Times New Roman" w:hAnsi="Times New Roman" w:cs="Times New Roman"/>
          <w:u w:val="single"/>
        </w:rPr>
        <w:t>anonim şirketlerin yönetim kurulu üyesi ortağı</w:t>
      </w:r>
      <w:r w:rsidRPr="004F3C1D">
        <w:rPr>
          <w:rFonts w:ascii="Times New Roman" w:eastAsia="Times New Roman" w:hAnsi="Times New Roman" w:cs="Times New Roman"/>
        </w:rPr>
        <w:t xml:space="preserve">, sermayesi paylara bölünmüş komandit şirketlerin komandite ortakları, diğer şirket ve donatma iştiraklerinin ise tüm ortakları) aylıklarından kesilen sosyal güvenlik destek primi (SGDP) kesintisi kaldırılmış olup, 10.02.2016 tarihinde Resmi </w:t>
      </w:r>
      <w:proofErr w:type="spellStart"/>
      <w:r w:rsidRPr="004F3C1D">
        <w:rPr>
          <w:rFonts w:ascii="Times New Roman" w:eastAsia="Times New Roman" w:hAnsi="Times New Roman" w:cs="Times New Roman"/>
        </w:rPr>
        <w:t>Gazete’de</w:t>
      </w:r>
      <w:proofErr w:type="spellEnd"/>
      <w:r w:rsidRPr="004F3C1D">
        <w:rPr>
          <w:rFonts w:ascii="Times New Roman" w:eastAsia="Times New Roman" w:hAnsi="Times New Roman" w:cs="Times New Roman"/>
        </w:rPr>
        <w:t xml:space="preserve"> yayımlanan bu düzenlemeler yayımını takip eden ödeme dönemi başından itibaren yürürlüğe girecektir. </w:t>
      </w:r>
    </w:p>
    <w:p w:rsidR="004F3C1D" w:rsidRPr="004F3C1D" w:rsidRDefault="004F3C1D" w:rsidP="004F3C1D">
      <w:pPr>
        <w:spacing w:after="0" w:line="240" w:lineRule="auto"/>
        <w:rPr>
          <w:rFonts w:ascii="Times New Roman" w:eastAsia="Times New Roman" w:hAnsi="Times New Roman" w:cs="Times New Roman"/>
        </w:rPr>
      </w:pPr>
    </w:p>
    <w:p w:rsidR="004F3C1D" w:rsidRPr="004F3C1D" w:rsidRDefault="004F3C1D" w:rsidP="004F3C1D">
      <w:pPr>
        <w:spacing w:after="0" w:line="240" w:lineRule="auto"/>
        <w:rPr>
          <w:rFonts w:ascii="Times New Roman" w:eastAsia="Times New Roman" w:hAnsi="Times New Roman" w:cs="Times New Roman"/>
        </w:rPr>
      </w:pPr>
      <w:r w:rsidRPr="004F3C1D">
        <w:rPr>
          <w:rFonts w:ascii="Times New Roman" w:eastAsia="Times New Roman" w:hAnsi="Times New Roman" w:cs="Times New Roman"/>
        </w:rPr>
        <w:t>Buna göre, 4/a (SSK- hizmet akdiyle çalışanlar), 4/b (</w:t>
      </w:r>
      <w:proofErr w:type="spellStart"/>
      <w:r w:rsidRPr="004F3C1D">
        <w:rPr>
          <w:rFonts w:ascii="Times New Roman" w:eastAsia="Times New Roman" w:hAnsi="Times New Roman" w:cs="Times New Roman"/>
        </w:rPr>
        <w:t>Bağkur</w:t>
      </w:r>
      <w:proofErr w:type="spellEnd"/>
      <w:r w:rsidRPr="004F3C1D">
        <w:rPr>
          <w:rFonts w:ascii="Times New Roman" w:eastAsia="Times New Roman" w:hAnsi="Times New Roman" w:cs="Times New Roman"/>
        </w:rPr>
        <w:t xml:space="preserve">-kendi adına ve hesabına bağımsız çalışanlar) ve 4/c (Emekli Sandığı- kamu görevlileri) kapsamında yaşlılık veya emekli aylığı alanlardan, esnaf olarak çalışmaları sebebiyle aylıklarından SGDP kesintisi yapılanların bu kapsamdaki sigortalılıkları 29.2.2016 tarihi itibariyle sonlandırılacaktır. </w:t>
      </w:r>
    </w:p>
    <w:p w:rsidR="004F3C1D" w:rsidRPr="004F3C1D" w:rsidRDefault="004F3C1D" w:rsidP="004F3C1D">
      <w:pPr>
        <w:spacing w:after="0" w:line="240" w:lineRule="auto"/>
        <w:rPr>
          <w:rFonts w:ascii="Times New Roman" w:eastAsia="Times New Roman" w:hAnsi="Times New Roman" w:cs="Times New Roman"/>
        </w:rPr>
      </w:pPr>
    </w:p>
    <w:p w:rsidR="004F3C1D" w:rsidRPr="004F3C1D" w:rsidRDefault="004F3C1D" w:rsidP="004F3C1D">
      <w:pPr>
        <w:spacing w:after="0" w:line="240" w:lineRule="auto"/>
        <w:rPr>
          <w:rFonts w:ascii="Times New Roman" w:eastAsia="Times New Roman" w:hAnsi="Times New Roman" w:cs="Times New Roman"/>
        </w:rPr>
      </w:pPr>
      <w:r w:rsidRPr="004F3C1D">
        <w:rPr>
          <w:rFonts w:ascii="Times New Roman" w:eastAsia="Times New Roman" w:hAnsi="Times New Roman" w:cs="Times New Roman"/>
        </w:rPr>
        <w:t xml:space="preserve">Bu çerçevede; </w:t>
      </w:r>
    </w:p>
    <w:p w:rsidR="004F3C1D" w:rsidRPr="004F3C1D" w:rsidRDefault="004F3C1D" w:rsidP="004F3C1D">
      <w:pPr>
        <w:spacing w:after="0" w:line="240" w:lineRule="auto"/>
        <w:rPr>
          <w:rFonts w:ascii="Times New Roman" w:eastAsia="Times New Roman" w:hAnsi="Times New Roman" w:cs="Times New Roman"/>
        </w:rPr>
      </w:pPr>
    </w:p>
    <w:p w:rsidR="004F3C1D" w:rsidRPr="004F3C1D" w:rsidRDefault="004F3C1D" w:rsidP="004F3C1D">
      <w:pPr>
        <w:numPr>
          <w:ilvl w:val="0"/>
          <w:numId w:val="11"/>
        </w:numPr>
        <w:spacing w:after="0" w:line="240" w:lineRule="auto"/>
        <w:rPr>
          <w:rFonts w:ascii="Times New Roman" w:eastAsia="Times New Roman" w:hAnsi="Times New Roman" w:cs="Times New Roman"/>
        </w:rPr>
      </w:pPr>
      <w:r w:rsidRPr="004F3C1D">
        <w:rPr>
          <w:rFonts w:ascii="Times New Roman" w:eastAsia="Times New Roman" w:hAnsi="Times New Roman" w:cs="Times New Roman"/>
        </w:rPr>
        <w:t>4/a (SSK) ve 4/b (</w:t>
      </w:r>
      <w:proofErr w:type="spellStart"/>
      <w:r w:rsidRPr="004F3C1D">
        <w:rPr>
          <w:rFonts w:ascii="Times New Roman" w:eastAsia="Times New Roman" w:hAnsi="Times New Roman" w:cs="Times New Roman"/>
        </w:rPr>
        <w:t>Bağ-Kur</w:t>
      </w:r>
      <w:proofErr w:type="spellEnd"/>
      <w:r w:rsidRPr="004F3C1D">
        <w:rPr>
          <w:rFonts w:ascii="Times New Roman" w:eastAsia="Times New Roman" w:hAnsi="Times New Roman" w:cs="Times New Roman"/>
        </w:rPr>
        <w:t xml:space="preserve">) kapsamında yaşlılık aylığı alanların Şubat/2016 dönemindeki çalışmaları sebebiyle tahakkuk edecek Sosyal Güvenlik Destek Primleri Mart/2016 dönemi aylıklarından kesileceğinden, Nisan/2016 döneminde ödenecek aylıklarda SGDP kesintisi yapılmayacaktır. </w:t>
      </w:r>
    </w:p>
    <w:p w:rsidR="004F3C1D" w:rsidRPr="004F3C1D" w:rsidRDefault="004F3C1D" w:rsidP="004F3C1D">
      <w:pPr>
        <w:spacing w:after="0" w:line="240" w:lineRule="auto"/>
        <w:rPr>
          <w:rFonts w:ascii="Times New Roman" w:eastAsia="Times New Roman" w:hAnsi="Times New Roman" w:cs="Times New Roman"/>
        </w:rPr>
      </w:pPr>
    </w:p>
    <w:p w:rsidR="004F3C1D" w:rsidRPr="004F3C1D" w:rsidRDefault="004F3C1D" w:rsidP="004F3C1D">
      <w:pPr>
        <w:numPr>
          <w:ilvl w:val="0"/>
          <w:numId w:val="11"/>
        </w:numPr>
        <w:spacing w:after="0" w:line="240" w:lineRule="auto"/>
        <w:rPr>
          <w:rFonts w:ascii="Times New Roman" w:eastAsia="Times New Roman" w:hAnsi="Times New Roman" w:cs="Times New Roman"/>
        </w:rPr>
      </w:pPr>
      <w:r w:rsidRPr="004F3C1D">
        <w:rPr>
          <w:rFonts w:ascii="Times New Roman" w:eastAsia="Times New Roman" w:hAnsi="Times New Roman" w:cs="Times New Roman"/>
        </w:rPr>
        <w:t xml:space="preserve">4/c (Emekli Sandığı) kapsamında emekli aylığı alanların Şubat/2016 dönemindeki çalışmaları sebebiyle tahakkuk eden Sosyal Güvenlik Destek Primleri Şubat/2016 aylıklarından peşin olarak kesildiğinden Mart/2016 dönemi aylıklarından SGDP kesintisi yapılmayacaktır. </w:t>
      </w:r>
    </w:p>
    <w:p w:rsidR="004F3C1D" w:rsidRPr="004F3C1D" w:rsidRDefault="004F3C1D" w:rsidP="004F3C1D">
      <w:pPr>
        <w:spacing w:after="0" w:line="240" w:lineRule="auto"/>
        <w:rPr>
          <w:rFonts w:ascii="Times New Roman" w:eastAsia="Times New Roman" w:hAnsi="Times New Roman" w:cs="Times New Roman"/>
        </w:rPr>
      </w:pPr>
    </w:p>
    <w:p w:rsidR="00871184" w:rsidRPr="004F3C1D" w:rsidRDefault="004F3C1D" w:rsidP="004F3C1D">
      <w:pPr>
        <w:spacing w:after="0" w:line="240" w:lineRule="auto"/>
        <w:rPr>
          <w:rFonts w:ascii="Times New Roman" w:eastAsia="Times New Roman" w:hAnsi="Times New Roman" w:cs="Times New Roman"/>
        </w:rPr>
      </w:pPr>
      <w:r w:rsidRPr="004F3C1D">
        <w:rPr>
          <w:rFonts w:ascii="Times New Roman" w:eastAsia="Times New Roman" w:hAnsi="Times New Roman" w:cs="Times New Roman"/>
        </w:rPr>
        <w:t>Ayrıca, Emekli Sandığı kapsamında emekli aylıklarını 3 aylık dönemler itibariyle alanların aylıklarından yersiz olarak kesilen tutarlar, taleplerine gerek bulunmaksızın ilgililerin hesaplarına yatırılacaktır.</w:t>
      </w:r>
    </w:p>
    <w:sectPr w:rsidR="00871184" w:rsidRPr="004F3C1D" w:rsidSect="00B54B84">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A79"/>
    <w:multiLevelType w:val="hybridMultilevel"/>
    <w:tmpl w:val="3EFCB8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F073AAD"/>
    <w:multiLevelType w:val="multilevel"/>
    <w:tmpl w:val="D1E01F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AA56149"/>
    <w:multiLevelType w:val="hybridMultilevel"/>
    <w:tmpl w:val="D74870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57"/>
    <w:rsid w:val="000A6E78"/>
    <w:rsid w:val="001554FE"/>
    <w:rsid w:val="00285757"/>
    <w:rsid w:val="003130E7"/>
    <w:rsid w:val="004F3C1D"/>
    <w:rsid w:val="00686790"/>
    <w:rsid w:val="00871184"/>
    <w:rsid w:val="008C3DFB"/>
    <w:rsid w:val="00A12303"/>
    <w:rsid w:val="00B4541D"/>
    <w:rsid w:val="00D14B51"/>
    <w:rsid w:val="00DD5503"/>
    <w:rsid w:val="00DF2094"/>
    <w:rsid w:val="00E649A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A30E5-A51D-40CD-B5FE-3FA46718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90"/>
  </w:style>
  <w:style w:type="paragraph" w:styleId="Heading1">
    <w:name w:val="heading 1"/>
    <w:basedOn w:val="Normal"/>
    <w:next w:val="Normal"/>
    <w:link w:val="Heading1Char"/>
    <w:uiPriority w:val="9"/>
    <w:qFormat/>
    <w:rsid w:val="0068679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679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679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679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679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679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679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679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679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67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67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67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67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67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67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67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679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86790"/>
    <w:pPr>
      <w:ind w:left="720"/>
      <w:contextualSpacing/>
    </w:pPr>
  </w:style>
  <w:style w:type="character" w:styleId="Strong">
    <w:name w:val="Strong"/>
    <w:basedOn w:val="DefaultParagraphFont"/>
    <w:uiPriority w:val="22"/>
    <w:qFormat/>
    <w:rsid w:val="00285757"/>
    <w:rPr>
      <w:b/>
      <w:bCs/>
    </w:rPr>
  </w:style>
  <w:style w:type="character" w:customStyle="1" w:styleId="apple-converted-space">
    <w:name w:val="apple-converted-space"/>
    <w:basedOn w:val="DefaultParagraphFont"/>
    <w:rsid w:val="0028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9D8D-92CF-4796-9DEC-BF04F475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Ceyda Eratalar</cp:lastModifiedBy>
  <cp:revision>2</cp:revision>
  <dcterms:created xsi:type="dcterms:W3CDTF">2016-02-25T10:05:00Z</dcterms:created>
  <dcterms:modified xsi:type="dcterms:W3CDTF">2016-02-25T10:05:00Z</dcterms:modified>
</cp:coreProperties>
</file>